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86A" w:rsidRDefault="00D3686A" w:rsidP="001A5E8A">
      <w:pPr>
        <w:shd w:val="clear" w:color="auto" w:fill="FFFFFF"/>
        <w:spacing w:after="100" w:afterAutospacing="1" w:line="360" w:lineRule="atLeast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3686A">
        <w:rPr>
          <w:rFonts w:ascii="Times New Roman" w:eastAsia="Times New Roman" w:hAnsi="Times New Roman" w:cs="Times New Roman"/>
          <w:b/>
          <w:i/>
          <w:sz w:val="28"/>
          <w:szCs w:val="28"/>
        </w:rPr>
        <w:t>Знание, которое мы получаем из книги, зародилось в силу требований бытия и не может не служить делу жизни. Г. Плеханов</w:t>
      </w:r>
    </w:p>
    <w:p w:rsidR="00042103" w:rsidRPr="001A5E8A" w:rsidRDefault="00A9590F" w:rsidP="001A5E8A">
      <w:pPr>
        <w:shd w:val="clear" w:color="auto" w:fill="FFFFFF"/>
        <w:spacing w:after="100" w:afterAutospacing="1" w:line="3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1A5E8A">
        <w:rPr>
          <w:rFonts w:ascii="Times New Roman" w:eastAsia="Times New Roman" w:hAnsi="Times New Roman" w:cs="Times New Roman"/>
          <w:sz w:val="28"/>
          <w:szCs w:val="28"/>
        </w:rPr>
        <w:t xml:space="preserve">Библиотека </w:t>
      </w:r>
      <w:r w:rsidR="00CA6C5D" w:rsidRPr="001A5E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5E8A">
        <w:rPr>
          <w:rFonts w:ascii="Times New Roman" w:eastAsia="Times New Roman" w:hAnsi="Times New Roman" w:cs="Times New Roman"/>
          <w:sz w:val="28"/>
          <w:szCs w:val="28"/>
        </w:rPr>
        <w:t>является важнейшим структурным подразделение</w:t>
      </w:r>
      <w:r w:rsidR="00D3686A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1A5E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3686A">
        <w:rPr>
          <w:rFonts w:ascii="Times New Roman" w:eastAsia="Times New Roman" w:hAnsi="Times New Roman" w:cs="Times New Roman"/>
          <w:sz w:val="28"/>
          <w:szCs w:val="28"/>
        </w:rPr>
        <w:t>техникум</w:t>
      </w:r>
      <w:r w:rsidRPr="001A5E8A">
        <w:rPr>
          <w:rFonts w:ascii="Times New Roman" w:eastAsia="Times New Roman" w:hAnsi="Times New Roman" w:cs="Times New Roman"/>
          <w:sz w:val="28"/>
          <w:szCs w:val="28"/>
        </w:rPr>
        <w:t>а. Она занимается информационным обеспечением образовательного процесса, культурно-просветительской и воспитательной работой.</w:t>
      </w:r>
      <w:r w:rsidRPr="001A5E8A">
        <w:rPr>
          <w:rFonts w:ascii="Times New Roman" w:eastAsia="Times New Roman" w:hAnsi="Times New Roman" w:cs="Times New Roman"/>
          <w:sz w:val="28"/>
          <w:szCs w:val="28"/>
        </w:rPr>
        <w:br/>
        <w:t>Цель: создание единого информационно-образовательного пространства техникума; организация комплексного библиотечно-информационного обслуживания всех категорий пользователей, обеспечение их свободного доступа к информации, знаниям, идеям, культурным ценностям в контексте информационного, культурного разнообразия.</w:t>
      </w:r>
      <w:r w:rsidRPr="001A5E8A">
        <w:rPr>
          <w:rFonts w:ascii="Times New Roman" w:eastAsia="Times New Roman" w:hAnsi="Times New Roman" w:cs="Times New Roman"/>
          <w:sz w:val="28"/>
          <w:szCs w:val="28"/>
        </w:rPr>
        <w:br/>
        <w:t>Задачи:</w:t>
      </w:r>
      <w:r w:rsidRPr="001A5E8A">
        <w:rPr>
          <w:rFonts w:ascii="Times New Roman" w:eastAsia="Times New Roman" w:hAnsi="Times New Roman" w:cs="Times New Roman"/>
          <w:sz w:val="28"/>
          <w:szCs w:val="28"/>
        </w:rPr>
        <w:br/>
        <w:t>1. Обеспечение учебно-воспитательного процесса и самообразования путем библиотечного и информационного-библиографического обслуживания обучающихся и студентов, инженерно-педагогического состава и других категорий читателей.</w:t>
      </w:r>
      <w:r w:rsidRPr="001A5E8A">
        <w:rPr>
          <w:rFonts w:ascii="Times New Roman" w:eastAsia="Times New Roman" w:hAnsi="Times New Roman" w:cs="Times New Roman"/>
          <w:sz w:val="28"/>
          <w:szCs w:val="28"/>
        </w:rPr>
        <w:br/>
        <w:t>2. Формирование у читателей навыков независимого библиотечного пользователя: обучение пользованию книгой и другими носителями информации, поиску, отбору и критической оценке информации.</w:t>
      </w:r>
      <w:r w:rsidRPr="001A5E8A">
        <w:rPr>
          <w:rFonts w:ascii="Times New Roman" w:eastAsia="Times New Roman" w:hAnsi="Times New Roman" w:cs="Times New Roman"/>
          <w:sz w:val="28"/>
          <w:szCs w:val="28"/>
        </w:rPr>
        <w:br/>
        <w:t xml:space="preserve">3. Формирование и комплектование библиотечного фонда в соответствии с образовательными программами </w:t>
      </w:r>
      <w:r w:rsidR="00B11718">
        <w:rPr>
          <w:rFonts w:ascii="Times New Roman" w:eastAsia="Times New Roman" w:hAnsi="Times New Roman" w:cs="Times New Roman"/>
          <w:sz w:val="28"/>
          <w:szCs w:val="28"/>
        </w:rPr>
        <w:t>техникума</w:t>
      </w:r>
      <w:r w:rsidRPr="001A5E8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1A5E8A">
        <w:rPr>
          <w:rFonts w:ascii="Times New Roman" w:eastAsia="Times New Roman" w:hAnsi="Times New Roman" w:cs="Times New Roman"/>
          <w:sz w:val="28"/>
          <w:szCs w:val="28"/>
        </w:rPr>
        <w:br/>
        <w:t>4. Проведение индивидуальных, групповых, массовых форм работы.</w:t>
      </w:r>
      <w:r w:rsidRPr="001A5E8A">
        <w:rPr>
          <w:rFonts w:ascii="Times New Roman" w:eastAsia="Times New Roman" w:hAnsi="Times New Roman" w:cs="Times New Roman"/>
          <w:sz w:val="28"/>
          <w:szCs w:val="28"/>
        </w:rPr>
        <w:br/>
        <w:t>6. Создание в библиотеке образовательной, воспитательной среды и рациональной организации работы читального зала, обеспечение комфортности для пользователей библиотеки.</w:t>
      </w:r>
      <w:r w:rsidRPr="001A5E8A">
        <w:rPr>
          <w:rFonts w:ascii="Times New Roman" w:eastAsia="Times New Roman" w:hAnsi="Times New Roman" w:cs="Times New Roman"/>
          <w:sz w:val="28"/>
          <w:szCs w:val="28"/>
        </w:rPr>
        <w:br/>
      </w:r>
      <w:r w:rsidRPr="001A5E8A">
        <w:rPr>
          <w:rFonts w:ascii="Times New Roman" w:eastAsia="Times New Roman" w:hAnsi="Times New Roman" w:cs="Times New Roman"/>
          <w:sz w:val="28"/>
          <w:szCs w:val="28"/>
        </w:rPr>
        <w:br/>
        <w:t>Основные функции библиотеки:</w:t>
      </w:r>
      <w:r w:rsidRPr="001A5E8A">
        <w:rPr>
          <w:rFonts w:ascii="Times New Roman" w:eastAsia="Times New Roman" w:hAnsi="Times New Roman" w:cs="Times New Roman"/>
          <w:sz w:val="28"/>
          <w:szCs w:val="28"/>
        </w:rPr>
        <w:br/>
        <w:t>Аккумулирующая – библиотека формирует, накапливает, систематизирует и хранит библиотечно-информационные ресурсы.</w:t>
      </w:r>
      <w:r w:rsidRPr="001A5E8A">
        <w:rPr>
          <w:rFonts w:ascii="Times New Roman" w:eastAsia="Times New Roman" w:hAnsi="Times New Roman" w:cs="Times New Roman"/>
          <w:sz w:val="28"/>
          <w:szCs w:val="28"/>
        </w:rPr>
        <w:br/>
        <w:t>Сервисная – библиотека предоставляет информацию об имеющихся библиотечно-информационных ресурсах, организует поиск и выдачу библиотечно-информационных ресурсов.</w:t>
      </w:r>
      <w:r w:rsidRPr="001A5E8A">
        <w:rPr>
          <w:rFonts w:ascii="Times New Roman" w:eastAsia="Times New Roman" w:hAnsi="Times New Roman" w:cs="Times New Roman"/>
          <w:sz w:val="28"/>
          <w:szCs w:val="28"/>
        </w:rPr>
        <w:br/>
        <w:t xml:space="preserve">Методическая – библиотека осуществляет поиск различных методических материалов в разрезе изучаемых дисциплин в </w:t>
      </w:r>
      <w:r w:rsidR="00B11718">
        <w:rPr>
          <w:rFonts w:ascii="Times New Roman" w:eastAsia="Times New Roman" w:hAnsi="Times New Roman" w:cs="Times New Roman"/>
          <w:sz w:val="28"/>
          <w:szCs w:val="28"/>
        </w:rPr>
        <w:t>техникуме</w:t>
      </w:r>
      <w:r w:rsidRPr="001A5E8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1A5E8A">
        <w:rPr>
          <w:rFonts w:ascii="Times New Roman" w:eastAsia="Times New Roman" w:hAnsi="Times New Roman" w:cs="Times New Roman"/>
          <w:sz w:val="28"/>
          <w:szCs w:val="28"/>
        </w:rPr>
        <w:br/>
        <w:t>Учебная – библиотека осуществляет распространение информации, ее поиск в разрезе изучаемых дисциплин в</w:t>
      </w:r>
      <w:r w:rsidR="00B11718" w:rsidRPr="00B117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1718">
        <w:rPr>
          <w:rFonts w:ascii="Times New Roman" w:eastAsia="Times New Roman" w:hAnsi="Times New Roman" w:cs="Times New Roman"/>
          <w:sz w:val="28"/>
          <w:szCs w:val="28"/>
        </w:rPr>
        <w:t>техникуме</w:t>
      </w:r>
      <w:r w:rsidR="00042103" w:rsidRPr="001A5E8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1A5E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2103" w:rsidRPr="001A5E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42103" w:rsidRPr="001A5E8A" w:rsidRDefault="00A9590F" w:rsidP="001A5E8A">
      <w:pPr>
        <w:shd w:val="clear" w:color="auto" w:fill="FFFFFF"/>
        <w:spacing w:after="225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5E8A">
        <w:rPr>
          <w:rFonts w:ascii="Times New Roman" w:eastAsia="Times New Roman" w:hAnsi="Times New Roman" w:cs="Times New Roman"/>
          <w:sz w:val="28"/>
          <w:szCs w:val="28"/>
        </w:rPr>
        <w:t xml:space="preserve">Воспитательная – библиотека способствует развитию чувства патриотизма по отношению к государству, своему краю и </w:t>
      </w:r>
      <w:r w:rsidR="00B11718">
        <w:rPr>
          <w:rFonts w:ascii="Times New Roman" w:eastAsia="Times New Roman" w:hAnsi="Times New Roman" w:cs="Times New Roman"/>
          <w:sz w:val="28"/>
          <w:szCs w:val="28"/>
        </w:rPr>
        <w:t>техникуму</w:t>
      </w:r>
      <w:r w:rsidRPr="001A5E8A">
        <w:rPr>
          <w:rFonts w:ascii="Times New Roman" w:eastAsia="Times New Roman" w:hAnsi="Times New Roman" w:cs="Times New Roman"/>
          <w:sz w:val="28"/>
          <w:szCs w:val="28"/>
        </w:rPr>
        <w:t xml:space="preserve">; формированию </w:t>
      </w:r>
      <w:r w:rsidRPr="001A5E8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личностной культуры по эстетическим, этическим, правовым и духовно-нравственным критериям, </w:t>
      </w:r>
      <w:r w:rsidR="00042103" w:rsidRPr="001A5E8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1A5E8A">
        <w:rPr>
          <w:rFonts w:ascii="Times New Roman" w:eastAsia="Times New Roman" w:hAnsi="Times New Roman" w:cs="Times New Roman"/>
          <w:sz w:val="28"/>
          <w:szCs w:val="28"/>
        </w:rPr>
        <w:t>приобщению к общечеловеческим ценностям.</w:t>
      </w:r>
      <w:r w:rsidRPr="001A5E8A">
        <w:rPr>
          <w:rFonts w:ascii="Times New Roman" w:eastAsia="Times New Roman" w:hAnsi="Times New Roman" w:cs="Times New Roman"/>
          <w:sz w:val="28"/>
          <w:szCs w:val="28"/>
        </w:rPr>
        <w:br/>
        <w:t>Социальная – библиотека содействует развитию способности пользователей к самообразованию и адаптации в современном информационном обществе.</w:t>
      </w:r>
      <w:r w:rsidRPr="001A5E8A">
        <w:rPr>
          <w:rFonts w:ascii="Times New Roman" w:eastAsia="Times New Roman" w:hAnsi="Times New Roman" w:cs="Times New Roman"/>
          <w:sz w:val="28"/>
          <w:szCs w:val="28"/>
        </w:rPr>
        <w:br/>
        <w:t xml:space="preserve">Просветительская – библиотека приобщает обучающихся к сокровищам мировой и отечественной культуры. </w:t>
      </w:r>
    </w:p>
    <w:p w:rsidR="00CA6C5D" w:rsidRPr="001A5E8A" w:rsidRDefault="00A9590F" w:rsidP="001A5E8A">
      <w:pPr>
        <w:shd w:val="clear" w:color="auto" w:fill="FFFFFF"/>
        <w:spacing w:after="225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5E8A">
        <w:rPr>
          <w:rFonts w:ascii="Times New Roman" w:eastAsia="Times New Roman" w:hAnsi="Times New Roman" w:cs="Times New Roman"/>
          <w:sz w:val="28"/>
          <w:szCs w:val="28"/>
        </w:rPr>
        <w:t>Координирующая – библиотека согласовывает свою деятельность с другими библиотеками для более полного удовлетворения потребностей пользователей в документах и информации.</w:t>
      </w:r>
    </w:p>
    <w:p w:rsidR="00A9590F" w:rsidRPr="001A5E8A" w:rsidRDefault="007E0691" w:rsidP="001A5E8A">
      <w:pPr>
        <w:shd w:val="clear" w:color="auto" w:fill="FFFFFF"/>
        <w:spacing w:after="225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5E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1718">
        <w:rPr>
          <w:rFonts w:ascii="Times New Roman" w:eastAsia="Times New Roman" w:hAnsi="Times New Roman" w:cs="Times New Roman"/>
          <w:sz w:val="28"/>
          <w:szCs w:val="28"/>
        </w:rPr>
        <w:t>Библиотека техникума</w:t>
      </w:r>
      <w:r w:rsidR="00AA35BA" w:rsidRPr="001A5E8A">
        <w:rPr>
          <w:rFonts w:ascii="Times New Roman" w:eastAsia="Times New Roman" w:hAnsi="Times New Roman" w:cs="Times New Roman"/>
          <w:sz w:val="28"/>
          <w:szCs w:val="28"/>
        </w:rPr>
        <w:t>, являясь его структурным подразделением, обеспечивает образовательный процесс литературой и информацией. Библиотека является центром распространения знаний, а также культурно-воспитательным центр</w:t>
      </w:r>
      <w:r w:rsidR="00B11718"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AA35BA" w:rsidRPr="001A5E8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A35BA" w:rsidRPr="001A5E8A" w:rsidRDefault="00AA35BA" w:rsidP="001A5E8A">
      <w:pPr>
        <w:shd w:val="clear" w:color="auto" w:fill="FFFFFF"/>
        <w:spacing w:after="225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5E8A">
        <w:rPr>
          <w:rFonts w:ascii="Times New Roman" w:eastAsia="Times New Roman" w:hAnsi="Times New Roman" w:cs="Times New Roman"/>
          <w:sz w:val="28"/>
          <w:szCs w:val="28"/>
        </w:rPr>
        <w:t xml:space="preserve">Основные пользователи библиотеки – обучающиеся и педагоги </w:t>
      </w:r>
      <w:r w:rsidR="00B11718">
        <w:rPr>
          <w:rFonts w:ascii="Times New Roman" w:eastAsia="Times New Roman" w:hAnsi="Times New Roman" w:cs="Times New Roman"/>
          <w:sz w:val="28"/>
          <w:szCs w:val="28"/>
        </w:rPr>
        <w:t>техникума</w:t>
      </w:r>
      <w:r w:rsidRPr="001A5E8A">
        <w:rPr>
          <w:rFonts w:ascii="Times New Roman" w:eastAsia="Times New Roman" w:hAnsi="Times New Roman" w:cs="Times New Roman"/>
          <w:sz w:val="28"/>
          <w:szCs w:val="28"/>
        </w:rPr>
        <w:t>. Ведущая проблема на данном этапе для юношей и девушек – получение образования, а для преподавателей и мастеров производственного обучения – совершенствование педагогического мастерства. Поэтому в нашей библиотеке к услугам читателей имеется фонд учебной, художественной, справочной, научно-популярной литературы студентов;</w:t>
      </w:r>
      <w:r w:rsidR="00DB0F74" w:rsidRPr="001A5E8A">
        <w:rPr>
          <w:rFonts w:ascii="Times New Roman" w:eastAsia="Times New Roman" w:hAnsi="Times New Roman" w:cs="Times New Roman"/>
          <w:sz w:val="28"/>
          <w:szCs w:val="28"/>
        </w:rPr>
        <w:t xml:space="preserve"> методической, научно-педагогической, справочной для педагогов.</w:t>
      </w:r>
    </w:p>
    <w:p w:rsidR="00DB0F74" w:rsidRPr="001A5E8A" w:rsidRDefault="00DB0F74" w:rsidP="001A5E8A">
      <w:pPr>
        <w:shd w:val="clear" w:color="auto" w:fill="FFFFFF"/>
        <w:spacing w:after="225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5E8A">
        <w:rPr>
          <w:rFonts w:ascii="Times New Roman" w:eastAsia="Times New Roman" w:hAnsi="Times New Roman" w:cs="Times New Roman"/>
          <w:sz w:val="28"/>
          <w:szCs w:val="28"/>
        </w:rPr>
        <w:t>Т.К. помещение в  библиотеке не достаточно большое   массовая работа часто проводится в актовом зале, в группах:  «День</w:t>
      </w:r>
      <w:r w:rsidR="00D3686A">
        <w:rPr>
          <w:rFonts w:ascii="Times New Roman" w:eastAsia="Times New Roman" w:hAnsi="Times New Roman" w:cs="Times New Roman"/>
          <w:sz w:val="28"/>
          <w:szCs w:val="28"/>
        </w:rPr>
        <w:t xml:space="preserve"> посвящения в первокурсники», «</w:t>
      </w:r>
      <w:r w:rsidRPr="001A5E8A">
        <w:rPr>
          <w:rFonts w:ascii="Times New Roman" w:eastAsia="Times New Roman" w:hAnsi="Times New Roman" w:cs="Times New Roman"/>
          <w:sz w:val="28"/>
          <w:szCs w:val="28"/>
        </w:rPr>
        <w:t xml:space="preserve">Всем сердцем мы вас согреваем» - праздник ко дню учителя, дню пожилого человека. </w:t>
      </w:r>
    </w:p>
    <w:p w:rsidR="003F5B8A" w:rsidRPr="001A5E8A" w:rsidRDefault="003F5B8A" w:rsidP="001A5E8A">
      <w:pPr>
        <w:shd w:val="clear" w:color="auto" w:fill="FFFFFF"/>
        <w:spacing w:after="225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5E8A">
        <w:rPr>
          <w:rFonts w:ascii="Times New Roman" w:eastAsia="Times New Roman" w:hAnsi="Times New Roman" w:cs="Times New Roman"/>
          <w:sz w:val="28"/>
          <w:szCs w:val="28"/>
        </w:rPr>
        <w:t xml:space="preserve">Особое внимание библиотека уделяет </w:t>
      </w:r>
      <w:r w:rsidR="00AC1BD4" w:rsidRPr="001A5E8A">
        <w:rPr>
          <w:rFonts w:ascii="Times New Roman" w:eastAsia="Times New Roman" w:hAnsi="Times New Roman" w:cs="Times New Roman"/>
          <w:sz w:val="28"/>
          <w:szCs w:val="28"/>
        </w:rPr>
        <w:t>ЗОЖ</w:t>
      </w:r>
      <w:r w:rsidRPr="001A5E8A">
        <w:rPr>
          <w:rFonts w:ascii="Times New Roman" w:eastAsia="Times New Roman" w:hAnsi="Times New Roman" w:cs="Times New Roman"/>
          <w:sz w:val="28"/>
          <w:szCs w:val="28"/>
        </w:rPr>
        <w:t>. Оформлена выставка «Мы выбираем здоровье»</w:t>
      </w:r>
    </w:p>
    <w:p w:rsidR="003F5B8A" w:rsidRPr="001A5E8A" w:rsidRDefault="003F5B8A" w:rsidP="001A5E8A">
      <w:pPr>
        <w:shd w:val="clear" w:color="auto" w:fill="FFFFFF"/>
        <w:spacing w:after="225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5E8A">
        <w:rPr>
          <w:rFonts w:ascii="Times New Roman" w:eastAsia="Times New Roman" w:hAnsi="Times New Roman" w:cs="Times New Roman"/>
          <w:sz w:val="28"/>
          <w:szCs w:val="28"/>
        </w:rPr>
        <w:t>Библиотека является центром психологической разгрузки студентов. Ребята часто приходят просто поговори</w:t>
      </w:r>
      <w:r w:rsidR="00AC1BD4" w:rsidRPr="001A5E8A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1A5E8A">
        <w:rPr>
          <w:rFonts w:ascii="Times New Roman" w:eastAsia="Times New Roman" w:hAnsi="Times New Roman" w:cs="Times New Roman"/>
          <w:sz w:val="28"/>
          <w:szCs w:val="28"/>
        </w:rPr>
        <w:t xml:space="preserve">ь по душам, попросить совет, помощь в написании рефератов, курсовых работ. </w:t>
      </w:r>
    </w:p>
    <w:p w:rsidR="003F5B8A" w:rsidRPr="001A5E8A" w:rsidRDefault="003F5B8A" w:rsidP="001A5E8A">
      <w:pPr>
        <w:shd w:val="clear" w:color="auto" w:fill="FFFFFF"/>
        <w:spacing w:after="225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F5B8A" w:rsidRPr="001A5E8A" w:rsidRDefault="003F5B8A" w:rsidP="001A5E8A">
      <w:pPr>
        <w:shd w:val="clear" w:color="auto" w:fill="FFFFFF"/>
        <w:spacing w:after="225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3F5B8A" w:rsidRPr="001A5E8A" w:rsidSect="00854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8075C3"/>
    <w:multiLevelType w:val="multilevel"/>
    <w:tmpl w:val="EE9ECB4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8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063"/>
    <w:rsid w:val="00002D79"/>
    <w:rsid w:val="00042103"/>
    <w:rsid w:val="001A5E8A"/>
    <w:rsid w:val="003F5B8A"/>
    <w:rsid w:val="005F5874"/>
    <w:rsid w:val="007E0691"/>
    <w:rsid w:val="00854F73"/>
    <w:rsid w:val="00861076"/>
    <w:rsid w:val="00956063"/>
    <w:rsid w:val="00A951D5"/>
    <w:rsid w:val="00A9590F"/>
    <w:rsid w:val="00AA35BA"/>
    <w:rsid w:val="00AC1BD4"/>
    <w:rsid w:val="00B11718"/>
    <w:rsid w:val="00C11DA3"/>
    <w:rsid w:val="00CA6C5D"/>
    <w:rsid w:val="00D3686A"/>
    <w:rsid w:val="00DB0F74"/>
    <w:rsid w:val="00DB5F14"/>
    <w:rsid w:val="00E00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6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959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590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A6C5D"/>
    <w:pPr>
      <w:ind w:left="720"/>
      <w:contextualSpacing/>
    </w:pPr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CA6C5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6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959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590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A6C5D"/>
    <w:pPr>
      <w:ind w:left="720"/>
      <w:contextualSpacing/>
    </w:pPr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CA6C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7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Asp.Net</dc:creator>
  <cp:lastModifiedBy>Зам по УПР</cp:lastModifiedBy>
  <cp:revision>5</cp:revision>
  <dcterms:created xsi:type="dcterms:W3CDTF">2015-10-30T10:44:00Z</dcterms:created>
  <dcterms:modified xsi:type="dcterms:W3CDTF">2016-11-03T03:02:00Z</dcterms:modified>
</cp:coreProperties>
</file>